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Załącznik nr 1 do ogłoszenia</w:t>
      </w:r>
    </w:p>
    <w:p>
      <w:pPr>
        <w:pStyle w:val="Normal"/>
        <w:keepNext/>
        <w:keepLines/>
        <w:numPr>
          <w:ilvl w:val="0"/>
          <w:numId w:val="0"/>
        </w:numPr>
        <w:spacing w:lineRule="auto" w:line="259" w:before="480" w:after="0"/>
        <w:ind w:left="0" w:right="0" w:hanging="0"/>
        <w:jc w:val="center"/>
        <w:outlineLvl w:val="0"/>
        <w:rPr>
          <w:rFonts w:eastAsia="Times New Roman"/>
          <w:b/>
          <w:b/>
          <w:bCs/>
          <w:sz w:val="22"/>
          <w:lang w:eastAsia="en-US"/>
        </w:rPr>
      </w:pPr>
      <w:r>
        <w:rPr>
          <w:rFonts w:eastAsia="Times New Roman"/>
          <w:b/>
          <w:bCs/>
          <w:sz w:val="22"/>
          <w:lang w:eastAsia="en-US"/>
        </w:rPr>
        <w:t>FORMULARZ OFERTY</w:t>
      </w:r>
    </w:p>
    <w:p>
      <w:pPr>
        <w:pStyle w:val="Normal"/>
        <w:tabs>
          <w:tab w:val="left" w:pos="284" w:leader="none"/>
        </w:tabs>
        <w:spacing w:lineRule="auto" w:line="240" w:before="0" w:after="0"/>
        <w:ind w:left="0" w:right="0" w:hanging="0"/>
        <w:jc w:val="center"/>
        <w:rPr>
          <w:b/>
          <w:b/>
          <w:sz w:val="22"/>
        </w:rPr>
      </w:pPr>
      <w:r>
        <w:rPr>
          <w:b/>
          <w:sz w:val="22"/>
        </w:rPr>
        <w:t xml:space="preserve">Ogłoszenie o otwartym naborze partnera w celu wspólnego przygotowania i realizacji projektu dofinansowanego w ramach Programu Fundusze Europejskie dla Mazowsza 2021-2027 </w:t>
      </w:r>
    </w:p>
    <w:p>
      <w:pPr>
        <w:pStyle w:val="Normal"/>
        <w:tabs>
          <w:tab w:val="left" w:pos="284" w:leader="none"/>
        </w:tabs>
        <w:spacing w:lineRule="auto" w:line="240" w:before="0" w:after="0"/>
        <w:ind w:left="0" w:right="0" w:hanging="0"/>
        <w:jc w:val="center"/>
        <w:rPr>
          <w:b/>
          <w:b/>
          <w:sz w:val="22"/>
        </w:rPr>
      </w:pPr>
      <w:r>
        <w:rPr>
          <w:b/>
          <w:sz w:val="22"/>
        </w:rPr>
        <w:t>Działanie 07.02.</w:t>
      </w:r>
      <w:r>
        <w:rPr>
          <w:sz w:val="22"/>
        </w:rPr>
        <w:t xml:space="preserve"> </w:t>
      </w:r>
      <w:r>
        <w:rPr>
          <w:b/>
          <w:sz w:val="22"/>
        </w:rPr>
        <w:t>Wzmocnienie kompetencji uczniów</w:t>
      </w:r>
    </w:p>
    <w:p>
      <w:pPr>
        <w:pStyle w:val="Normal"/>
        <w:tabs>
          <w:tab w:val="left" w:pos="284" w:leader="none"/>
        </w:tabs>
        <w:spacing w:lineRule="auto" w:line="240" w:before="0" w:after="0"/>
        <w:ind w:left="0" w:right="0" w:hanging="0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</w:p>
    <w:p>
      <w:pPr>
        <w:pStyle w:val="Normal"/>
        <w:keepNext/>
        <w:keepLines/>
        <w:numPr>
          <w:ilvl w:val="0"/>
          <w:numId w:val="0"/>
        </w:numPr>
        <w:spacing w:lineRule="auto" w:line="259" w:before="200" w:after="0"/>
        <w:ind w:left="0" w:right="0" w:hanging="0"/>
        <w:outlineLvl w:val="1"/>
        <w:rPr>
          <w:rFonts w:eastAsia="Times New Roman"/>
          <w:b/>
          <w:b/>
          <w:bCs/>
          <w:sz w:val="22"/>
          <w:lang w:eastAsia="en-US"/>
        </w:rPr>
      </w:pPr>
      <w:r>
        <w:rPr>
          <w:rFonts w:eastAsia="Times New Roman"/>
          <w:b/>
          <w:bCs/>
          <w:sz w:val="22"/>
          <w:lang w:eastAsia="en-US"/>
        </w:rPr>
        <w:t>I. INFORMACJA O PODMIOCIE</w:t>
      </w:r>
    </w:p>
    <w:p>
      <w:pPr>
        <w:pStyle w:val="Normal"/>
        <w:keepNext/>
        <w:keepLines/>
        <w:numPr>
          <w:ilvl w:val="0"/>
          <w:numId w:val="0"/>
        </w:numPr>
        <w:spacing w:lineRule="auto" w:line="259" w:before="200" w:after="0"/>
        <w:ind w:left="0" w:right="0" w:hanging="0"/>
        <w:outlineLvl w:val="1"/>
        <w:rPr>
          <w:rFonts w:eastAsia="Times New Roman"/>
          <w:b/>
          <w:b/>
          <w:bCs/>
          <w:sz w:val="22"/>
          <w:lang w:eastAsia="en-US"/>
        </w:rPr>
      </w:pPr>
      <w:r>
        <w:rPr>
          <w:rFonts w:eastAsia="Times New Roman"/>
          <w:b/>
          <w:bCs/>
          <w:sz w:val="22"/>
          <w:lang w:eastAsia="en-US"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5"/>
        <w:gridCol w:w="4317"/>
        <w:gridCol w:w="4259"/>
      </w:tblGrid>
      <w:tr>
        <w:trPr/>
        <w:tc>
          <w:tcPr>
            <w:tcW w:w="90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2"/>
              <w:rPr>
                <w:rFonts w:eastAsia="Times New Roman"/>
                <w:b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Dane podmiotu</w:t>
            </w:r>
          </w:p>
        </w:tc>
      </w:tr>
      <w:tr>
        <w:trPr>
          <w:trHeight w:val="585" w:hRule="atLeast"/>
        </w:trPr>
        <w:tc>
          <w:tcPr>
            <w:tcW w:w="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1</w:t>
            </w:r>
          </w:p>
        </w:tc>
        <w:tc>
          <w:tcPr>
            <w:tcW w:w="43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Nazwa podmiotu</w:t>
            </w:r>
          </w:p>
        </w:tc>
        <w:tc>
          <w:tcPr>
            <w:tcW w:w="4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2</w:t>
            </w:r>
          </w:p>
        </w:tc>
        <w:tc>
          <w:tcPr>
            <w:tcW w:w="43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Forma organizacyjna</w:t>
            </w:r>
          </w:p>
        </w:tc>
        <w:tc>
          <w:tcPr>
            <w:tcW w:w="4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3</w:t>
            </w:r>
          </w:p>
        </w:tc>
        <w:tc>
          <w:tcPr>
            <w:tcW w:w="43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NIP</w:t>
            </w:r>
          </w:p>
        </w:tc>
        <w:tc>
          <w:tcPr>
            <w:tcW w:w="4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4</w:t>
            </w:r>
          </w:p>
        </w:tc>
        <w:tc>
          <w:tcPr>
            <w:tcW w:w="43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REGON</w:t>
            </w:r>
          </w:p>
        </w:tc>
        <w:tc>
          <w:tcPr>
            <w:tcW w:w="4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>
          <w:trHeight w:val="647" w:hRule="atLeast"/>
        </w:trPr>
        <w:tc>
          <w:tcPr>
            <w:tcW w:w="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5</w:t>
            </w:r>
          </w:p>
        </w:tc>
        <w:tc>
          <w:tcPr>
            <w:tcW w:w="43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Adres siedziby</w:t>
            </w:r>
          </w:p>
        </w:tc>
        <w:tc>
          <w:tcPr>
            <w:tcW w:w="4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6</w:t>
            </w:r>
          </w:p>
        </w:tc>
        <w:tc>
          <w:tcPr>
            <w:tcW w:w="43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Adres poczty elektronicznej</w:t>
            </w:r>
          </w:p>
        </w:tc>
        <w:tc>
          <w:tcPr>
            <w:tcW w:w="4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7</w:t>
            </w:r>
          </w:p>
        </w:tc>
        <w:tc>
          <w:tcPr>
            <w:tcW w:w="43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Adres strony internetowej</w:t>
            </w:r>
          </w:p>
        </w:tc>
        <w:tc>
          <w:tcPr>
            <w:tcW w:w="4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8</w:t>
            </w:r>
          </w:p>
        </w:tc>
        <w:tc>
          <w:tcPr>
            <w:tcW w:w="43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 xml:space="preserve">Osoba uprawniona do reprezentacji: </w:t>
              <w:br/>
              <w:t>imię i nazwisko, nr telefonu, adres poczty elektronicznej</w:t>
            </w:r>
          </w:p>
        </w:tc>
        <w:tc>
          <w:tcPr>
            <w:tcW w:w="4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9</w:t>
            </w:r>
          </w:p>
        </w:tc>
        <w:tc>
          <w:tcPr>
            <w:tcW w:w="43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 xml:space="preserve">Dane osoby do kontaktu: </w:t>
              <w:br/>
              <w:t>imię i nazwisko, nr telefonu, adres poczty elektronicznej.</w:t>
            </w:r>
          </w:p>
        </w:tc>
        <w:tc>
          <w:tcPr>
            <w:tcW w:w="4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10</w:t>
            </w:r>
          </w:p>
        </w:tc>
        <w:tc>
          <w:tcPr>
            <w:tcW w:w="43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Okres prowadzenia działalności w zakresie zgodnym z celem partnerstwa (należy podać datę od kiedy prowadzona jest działalność).</w:t>
            </w:r>
          </w:p>
        </w:tc>
        <w:tc>
          <w:tcPr>
            <w:tcW w:w="4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5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11</w:t>
            </w:r>
          </w:p>
        </w:tc>
        <w:tc>
          <w:tcPr>
            <w:tcW w:w="43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left"/>
              <w:outlineLvl w:val="5"/>
              <w:rPr>
                <w:rFonts w:eastAsia="Times New Roman"/>
                <w:i/>
                <w:i/>
                <w:iCs/>
                <w:sz w:val="22"/>
              </w:rPr>
            </w:pPr>
            <w:r>
              <w:rPr>
                <w:rFonts w:eastAsia="Times New Roman"/>
                <w:i/>
                <w:iCs/>
                <w:sz w:val="22"/>
              </w:rPr>
              <w:t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35" w:right="0" w:hanging="235"/>
              <w:jc w:val="left"/>
              <w:rPr>
                <w:rFonts w:eastAsia="Calibri"/>
                <w:i/>
                <w:i/>
                <w:color w:val="00000A"/>
                <w:sz w:val="22"/>
              </w:rPr>
            </w:pPr>
            <w:r>
              <w:rPr>
                <w:rFonts w:eastAsia="Calibri"/>
                <w:i/>
                <w:color w:val="00000A"/>
                <w:sz w:val="22"/>
              </w:rPr>
              <w:t>Certyfikat systemu zarządzania jakością wg. ISO 9001:2015 (PN-EN ISO 9001:2015) – w zakresie powiązanym ze świadczeniem usług rozwojowych lub równoważny,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35" w:right="0" w:hanging="235"/>
              <w:jc w:val="left"/>
              <w:rPr>
                <w:rFonts w:eastAsia="Calibri"/>
                <w:i/>
                <w:i/>
                <w:color w:val="00000A"/>
                <w:sz w:val="22"/>
              </w:rPr>
            </w:pPr>
            <w:r>
              <w:rPr>
                <w:rFonts w:eastAsia="Calibri"/>
                <w:i/>
                <w:color w:val="00000A"/>
                <w:sz w:val="22"/>
              </w:rPr>
              <w:t xml:space="preserve">Standard Usługi Szkoleniowo-Rozwojowej PIFS SUS 2.0 lub równoważny, </w:t>
            </w:r>
          </w:p>
          <w:p>
            <w:pPr>
              <w:pStyle w:val="Normal"/>
              <w:spacing w:lineRule="auto" w:line="240" w:before="0" w:after="0"/>
              <w:ind w:left="10" w:right="0" w:hanging="10"/>
              <w:jc w:val="left"/>
              <w:rPr>
                <w:rFonts w:eastAsia="Calibri"/>
                <w:color w:val="00000A"/>
                <w:sz w:val="22"/>
              </w:rPr>
            </w:pPr>
            <w:r>
              <w:rPr>
                <w:rFonts w:eastAsia="Calibri"/>
                <w:b/>
                <w:i/>
                <w:color w:val="00000A"/>
                <w:sz w:val="22"/>
              </w:rPr>
              <w:t>Kopia dokumentu potwierdzającego posiadanie w/w certyfikatu / akredytacji powinna zostać dołączona do oferty</w:t>
            </w:r>
            <w:r>
              <w:rPr>
                <w:rFonts w:eastAsia="Calibri"/>
                <w:i/>
                <w:color w:val="00000A"/>
                <w:sz w:val="22"/>
              </w:rPr>
              <w:t>.</w:t>
            </w:r>
          </w:p>
        </w:tc>
        <w:tc>
          <w:tcPr>
            <w:tcW w:w="42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rPr>
          <w:rFonts w:ascii="Calibri" w:hAnsi="Calibri" w:eastAsia="Calibri" w:asciiTheme="minorHAnsi" w:hAnsiTheme="minorHAnsi"/>
          <w:sz w:val="20"/>
          <w:szCs w:val="20"/>
          <w:lang w:eastAsia="en-US"/>
        </w:rPr>
      </w:pPr>
      <w:r>
        <w:rPr>
          <w:rFonts w:eastAsia="Calibri" w:ascii="Calibri" w:hAnsi="Calibri"/>
          <w:sz w:val="20"/>
          <w:szCs w:val="20"/>
          <w:lang w:eastAsia="en-US"/>
        </w:rPr>
      </w:r>
    </w:p>
    <w:p>
      <w:pPr>
        <w:pStyle w:val="Normal"/>
        <w:spacing w:lineRule="auto" w:line="240" w:before="0" w:after="0"/>
        <w:ind w:left="0" w:right="0" w:hanging="0"/>
        <w:rPr>
          <w:rFonts w:eastAsia="Times New Roman"/>
          <w:b/>
          <w:b/>
          <w:bCs/>
          <w:sz w:val="22"/>
          <w:lang w:eastAsia="en-US"/>
        </w:rPr>
      </w:pPr>
      <w:r>
        <w:rPr>
          <w:rFonts w:eastAsia="Times New Roman"/>
          <w:b/>
          <w:bCs/>
          <w:sz w:val="22"/>
          <w:lang w:eastAsia="en-US"/>
        </w:rPr>
        <w:t>II. OŚWIADCZENIA</w:t>
      </w:r>
    </w:p>
    <w:p>
      <w:pPr>
        <w:pStyle w:val="Normal"/>
        <w:spacing w:lineRule="auto" w:line="276" w:before="0" w:after="0"/>
        <w:ind w:left="0" w:right="0" w:firstLine="709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</w:r>
    </w:p>
    <w:p>
      <w:pPr>
        <w:pStyle w:val="Normal"/>
        <w:spacing w:lineRule="auto" w:line="276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W odpowiedzi na ogłoszony konkurs na wybór partnera, w celu wspólnego przygotowania i realizacji projektu dofinansowanego w ramach Programu ………………………………………………, </w:t>
      </w:r>
      <w:r>
        <w:rPr>
          <w:rFonts w:eastAsia="Calibri"/>
          <w:b/>
          <w:sz w:val="22"/>
          <w:lang w:eastAsia="en-US"/>
        </w:rPr>
        <w:t>składam</w:t>
      </w:r>
      <w:r>
        <w:rPr>
          <w:rFonts w:eastAsia="Calibri"/>
          <w:b/>
          <w:color w:val="00000A"/>
          <w:sz w:val="22"/>
          <w:lang w:eastAsia="en-US"/>
        </w:rPr>
        <w:t>/y niniejszą ofertę</w:t>
      </w:r>
      <w:r>
        <w:rPr>
          <w:rFonts w:eastAsia="Calibri"/>
          <w:color w:val="00000A"/>
          <w:sz w:val="22"/>
          <w:lang w:eastAsia="en-US"/>
        </w:rPr>
        <w:t xml:space="preserve"> </w:t>
      </w:r>
      <w:r>
        <w:rPr>
          <w:rFonts w:eastAsia="Calibri"/>
          <w:b/>
          <w:color w:val="00000A"/>
          <w:sz w:val="22"/>
          <w:lang w:eastAsia="en-US"/>
        </w:rPr>
        <w:t xml:space="preserve">na wspólne opracowanie, aplikowanie o dofinansowanie oraz realizacja projektu </w:t>
      </w:r>
      <w:r>
        <w:rPr>
          <w:rFonts w:eastAsia="Calibri"/>
          <w:color w:val="00000A"/>
          <w:sz w:val="22"/>
          <w:lang w:eastAsia="en-US"/>
        </w:rPr>
        <w:t xml:space="preserve">oraz </w:t>
      </w:r>
      <w:r>
        <w:rPr>
          <w:rFonts w:eastAsia="Calibri"/>
          <w:b/>
          <w:color w:val="00000A"/>
          <w:sz w:val="22"/>
          <w:lang w:eastAsia="en-US"/>
        </w:rPr>
        <w:t>oświadczam/y, że</w:t>
      </w:r>
      <w:r>
        <w:rPr>
          <w:rFonts w:eastAsia="Calibri"/>
          <w:color w:val="00000A"/>
          <w:sz w:val="22"/>
          <w:lang w:eastAsia="en-US"/>
        </w:rPr>
        <w:t>:</w:t>
      </w:r>
    </w:p>
    <w:p>
      <w:pPr>
        <w:pStyle w:val="Normal"/>
        <w:numPr>
          <w:ilvl w:val="0"/>
          <w:numId w:val="2"/>
        </w:numPr>
        <w:tabs>
          <w:tab w:val="left" w:pos="142" w:leader="none"/>
        </w:tabs>
        <w:spacing w:lineRule="auto" w:line="276" w:before="0" w:after="0"/>
        <w:ind w:left="142" w:right="0" w:hanging="142"/>
        <w:contextualSpacing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 xml:space="preserve">zapoznałem(-am)/-liśmy się z regulaminem konkursu </w:t>
      </w:r>
      <w:r>
        <w:rPr>
          <w:sz w:val="22"/>
        </w:rPr>
        <w:t>………………………………………..</w:t>
      </w:r>
      <w:r>
        <w:rPr>
          <w:rFonts w:eastAsia="Calibri"/>
          <w:color w:val="00000A"/>
          <w:sz w:val="22"/>
          <w:lang w:eastAsia="en-US"/>
        </w:rPr>
        <w:t xml:space="preserve"> i akceptuję/emy jego zapisy,</w:t>
      </w:r>
    </w:p>
    <w:p>
      <w:pPr>
        <w:pStyle w:val="Normal"/>
        <w:numPr>
          <w:ilvl w:val="0"/>
          <w:numId w:val="2"/>
        </w:numPr>
        <w:tabs>
          <w:tab w:val="left" w:pos="142" w:leader="none"/>
        </w:tabs>
        <w:spacing w:lineRule="auto" w:line="276" w:before="0" w:after="0"/>
        <w:ind w:left="142" w:right="0" w:hanging="142"/>
        <w:contextualSpacing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 xml:space="preserve">wyrażam/-y wolę aktywnego współdziałania w tworzeniu projektu </w:t>
        <w:br/>
        <w:t xml:space="preserve">i zobowiązuję/-emy się do podpisania </w:t>
      </w:r>
      <w:r>
        <w:rPr>
          <w:rFonts w:eastAsia="Calibri"/>
          <w:bCs/>
          <w:color w:val="00000A"/>
          <w:sz w:val="22"/>
        </w:rPr>
        <w:t xml:space="preserve">umowy partnerskiej dotyczącego współpracy </w:t>
      </w:r>
      <w:r>
        <w:rPr>
          <w:rFonts w:eastAsia="Calibri"/>
          <w:color w:val="00000A"/>
          <w:sz w:val="22"/>
          <w:lang w:eastAsia="en-US"/>
        </w:rPr>
        <w:t>w ramach projektu,</w:t>
      </w:r>
    </w:p>
    <w:p>
      <w:pPr>
        <w:pStyle w:val="Normal"/>
        <w:numPr>
          <w:ilvl w:val="0"/>
          <w:numId w:val="2"/>
        </w:numPr>
        <w:tabs>
          <w:tab w:val="left" w:pos="142" w:leader="none"/>
        </w:tabs>
        <w:spacing w:lineRule="auto" w:line="276" w:before="0" w:after="0"/>
        <w:ind w:left="142" w:right="0" w:hanging="142"/>
        <w:contextualSpacing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wyrażam/-y zgodę na przetwarzanie moich/naszych danych osobowych wyłącznie do celów przeprowadzenia procedury konkursu na wybór partnera zgodnie z Ustawą z dnia 29 sierpnia 1997 r . o ochronie danych osobowych (t.j. Dz. U. 2015 r., poz. 1135 z późn.zm.),</w:t>
      </w:r>
    </w:p>
    <w:p>
      <w:pPr>
        <w:pStyle w:val="Normal"/>
        <w:numPr>
          <w:ilvl w:val="0"/>
          <w:numId w:val="2"/>
        </w:numPr>
        <w:tabs>
          <w:tab w:val="left" w:pos="142" w:leader="none"/>
        </w:tabs>
        <w:spacing w:lineRule="auto" w:line="276" w:before="0" w:after="0"/>
        <w:ind w:left="142" w:right="0" w:hanging="142"/>
        <w:contextualSpacing/>
        <w:rPr>
          <w:rFonts w:eastAsia="Times New Roman"/>
          <w:color w:val="00000A"/>
          <w:sz w:val="22"/>
        </w:rPr>
      </w:pPr>
      <w:r>
        <w:rPr>
          <w:rFonts w:eastAsia="Times New Roman"/>
          <w:color w:val="00000A"/>
          <w:sz w:val="22"/>
        </w:rPr>
        <w:t>podmiot który/e reprezentuję/-emy spełniają kryteria dostępu opisane w pkt. 4 „Kryteria wyboru partnera” ppkt. .1 – 4 ogłoszenia o otwartym naborze partnera.</w:t>
      </w:r>
    </w:p>
    <w:p>
      <w:pPr>
        <w:pStyle w:val="Normal"/>
        <w:spacing w:lineRule="auto" w:line="360" w:before="0" w:after="0"/>
        <w:ind w:left="0" w:right="0" w:hanging="0"/>
        <w:rPr>
          <w:rFonts w:eastAsia="Times New Roman"/>
          <w:color w:val="00000A"/>
          <w:sz w:val="22"/>
        </w:rPr>
      </w:pPr>
      <w:r>
        <w:rPr>
          <w:rFonts w:eastAsia="Times New Roman"/>
          <w:color w:val="00000A"/>
          <w:sz w:val="22"/>
        </w:rPr>
      </w:r>
    </w:p>
    <w:p>
      <w:pPr>
        <w:pStyle w:val="Normal"/>
        <w:spacing w:lineRule="auto" w:line="276" w:before="0" w:after="200"/>
        <w:ind w:left="0" w:right="0" w:hanging="0"/>
        <w:rPr>
          <w:rFonts w:eastAsia="Times New Roman"/>
          <w:b/>
          <w:b/>
          <w:color w:val="00000A"/>
          <w:sz w:val="22"/>
        </w:rPr>
      </w:pPr>
      <w:r>
        <w:rPr>
          <w:rFonts w:eastAsia="Calibri"/>
          <w:b/>
          <w:color w:val="00000A"/>
          <w:sz w:val="22"/>
          <w:lang w:eastAsia="en-US"/>
        </w:rPr>
        <w:t>III. OPIS OFERTY W ZAKRESIE KRYTERIÓW MERYTORYCZNYCH</w:t>
      </w:r>
    </w:p>
    <w:p>
      <w:pPr>
        <w:pStyle w:val="Normal"/>
        <w:keepNext/>
        <w:keepLines/>
        <w:numPr>
          <w:ilvl w:val="0"/>
          <w:numId w:val="0"/>
        </w:numPr>
        <w:spacing w:lineRule="auto" w:line="360" w:before="200" w:after="0"/>
        <w:ind w:left="0" w:right="0" w:hanging="0"/>
        <w:outlineLvl w:val="3"/>
        <w:rPr>
          <w:rFonts w:eastAsia="Times New Roman"/>
          <w:bCs/>
          <w:i/>
          <w:i/>
          <w:iCs/>
          <w:color w:val="00000A"/>
          <w:sz w:val="22"/>
          <w:lang w:eastAsia="en-US"/>
        </w:rPr>
      </w:pPr>
      <w:r>
        <w:rPr>
          <w:rFonts w:eastAsia="Times New Roman"/>
          <w:bCs/>
          <w:i/>
          <w:iCs/>
          <w:color w:val="00000A"/>
          <w:sz w:val="22"/>
          <w:lang w:eastAsia="en-US"/>
        </w:rPr>
        <w:t>1. Opis zgodności działania potencjalnego partnera z przedmiotem i celami projektu: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 xml:space="preserve">..................................................................................................................................... (…) </w:t>
      </w:r>
    </w:p>
    <w:p>
      <w:pPr>
        <w:pStyle w:val="Normal"/>
        <w:keepNext/>
        <w:keepLines/>
        <w:numPr>
          <w:ilvl w:val="0"/>
          <w:numId w:val="0"/>
        </w:numPr>
        <w:spacing w:lineRule="auto" w:line="360" w:before="200" w:after="0"/>
        <w:ind w:left="0" w:right="0" w:hanging="0"/>
        <w:outlineLvl w:val="3"/>
        <w:rPr>
          <w:rFonts w:eastAsia="Times New Roman"/>
          <w:bCs/>
          <w:i/>
          <w:i/>
          <w:iCs/>
          <w:color w:val="00000A"/>
          <w:sz w:val="22"/>
          <w:lang w:eastAsia="en-US"/>
        </w:rPr>
      </w:pPr>
      <w:r>
        <w:rPr>
          <w:rFonts w:eastAsia="Times New Roman"/>
          <w:bCs/>
          <w:i/>
          <w:iCs/>
          <w:color w:val="00000A"/>
          <w:sz w:val="22"/>
          <w:lang w:eastAsia="en-US"/>
        </w:rPr>
        <w:t xml:space="preserve">2. Opis oferowanego wkładu potencjalnego partnera w realizację projektu </w:t>
      </w:r>
      <w:r>
        <w:rPr>
          <w:rFonts w:eastAsia="Times New Roman"/>
          <w:bCs/>
          <w:i/>
          <w:iCs/>
          <w:color w:val="00000A"/>
          <w:sz w:val="22"/>
          <w:u w:val="single"/>
          <w:lang w:eastAsia="en-US"/>
        </w:rPr>
        <w:t>w tym możliwego do wniesienia jako wkład własny Partnera</w:t>
      </w:r>
      <w:r>
        <w:rPr>
          <w:rFonts w:eastAsia="Times New Roman"/>
          <w:bCs/>
          <w:i/>
          <w:iCs/>
          <w:color w:val="00000A"/>
          <w:sz w:val="22"/>
          <w:lang w:eastAsia="en-US"/>
        </w:rPr>
        <w:t xml:space="preserve"> - w postaci know-how, potencjału ludzkiego, organizacyjnego i technicznego oraz finansowego niezbędnego do realizacji proponowanych w projekcie działań: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 xml:space="preserve">..................................................................................................................................... (…) </w:t>
      </w:r>
    </w:p>
    <w:p>
      <w:pPr>
        <w:pStyle w:val="Normal"/>
        <w:keepNext/>
        <w:keepLines/>
        <w:numPr>
          <w:ilvl w:val="0"/>
          <w:numId w:val="0"/>
        </w:numPr>
        <w:spacing w:lineRule="auto" w:line="360" w:before="200" w:after="0"/>
        <w:ind w:left="0" w:right="0" w:hanging="0"/>
        <w:outlineLvl w:val="3"/>
        <w:rPr>
          <w:rFonts w:eastAsia="Times New Roman"/>
          <w:bCs/>
          <w:i/>
          <w:i/>
          <w:iCs/>
          <w:color w:val="00000A"/>
          <w:sz w:val="22"/>
          <w:lang w:eastAsia="en-US"/>
        </w:rPr>
      </w:pPr>
      <w:r>
        <w:rPr>
          <w:rFonts w:eastAsia="Times New Roman"/>
          <w:bCs/>
          <w:i/>
          <w:iCs/>
          <w:color w:val="00000A"/>
          <w:sz w:val="22"/>
          <w:lang w:eastAsia="en-US"/>
        </w:rPr>
        <w:t xml:space="preserve">3. Opis doświadczenia w realizacji jako beneficjent (wnioskodawca) lub partner, </w:t>
      </w:r>
      <w:r>
        <w:rPr>
          <w:sz w:val="22"/>
        </w:rPr>
        <w:t>lub wykonawca usługi edukacyjnej</w:t>
      </w:r>
      <w:r>
        <w:rPr>
          <w:rFonts w:eastAsia="Times New Roman"/>
          <w:bCs/>
          <w:i/>
          <w:iCs/>
          <w:color w:val="00000A"/>
          <w:sz w:val="22"/>
          <w:lang w:eastAsia="en-US"/>
        </w:rPr>
        <w:t xml:space="preserve"> we współpracy ze</w:t>
      </w:r>
      <w:r>
        <w:rPr>
          <w:sz w:val="22"/>
        </w:rPr>
        <w:t xml:space="preserve"> </w:t>
      </w:r>
      <w:r>
        <w:rPr>
          <w:rFonts w:eastAsia="Times New Roman"/>
          <w:bCs/>
          <w:i/>
          <w:iCs/>
          <w:color w:val="00000A"/>
          <w:sz w:val="22"/>
          <w:lang w:eastAsia="en-US"/>
        </w:rPr>
        <w:t>szkołami podstawowymi i/lub średnimi, w zakresie zbieżnym z założeniami projektu (tytuł projektu, grupa docelowa, podstawowe działania, rola w projekcie, źródło dofinansowania, wartość projektu):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 xml:space="preserve">..................................................................................................................................... (…) </w:t>
      </w:r>
    </w:p>
    <w:p>
      <w:pPr>
        <w:pStyle w:val="Normal"/>
        <w:keepNext/>
        <w:keepLines/>
        <w:numPr>
          <w:ilvl w:val="0"/>
          <w:numId w:val="0"/>
        </w:numPr>
        <w:spacing w:lineRule="auto" w:line="360" w:before="200" w:after="0"/>
        <w:ind w:left="0" w:right="0" w:hanging="0"/>
        <w:outlineLvl w:val="3"/>
        <w:rPr>
          <w:rFonts w:eastAsia="Times New Roman"/>
          <w:bCs/>
          <w:i/>
          <w:i/>
          <w:iCs/>
          <w:color w:val="00000A"/>
          <w:sz w:val="22"/>
          <w:lang w:eastAsia="en-US"/>
        </w:rPr>
      </w:pPr>
      <w:r>
        <w:rPr>
          <w:rFonts w:eastAsia="Times New Roman"/>
          <w:bCs/>
          <w:i/>
          <w:iCs/>
          <w:color w:val="00000A"/>
          <w:sz w:val="22"/>
          <w:lang w:eastAsia="en-US"/>
        </w:rPr>
        <w:t>4. Proponowany rodzaj i zakres merytoryczny działań w tym działań edukacyjnych wraz z opisem wykorzystania narzędzi i założeniami budżetowymi, co do kosztów proponowanych zajęć/działań: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 xml:space="preserve">..................................................................................................................................... (…) </w:t>
      </w:r>
    </w:p>
    <w:p>
      <w:pPr>
        <w:pStyle w:val="Normal"/>
        <w:keepNext/>
        <w:keepLines/>
        <w:numPr>
          <w:ilvl w:val="0"/>
          <w:numId w:val="0"/>
        </w:numPr>
        <w:spacing w:lineRule="auto" w:line="360" w:before="200" w:after="0"/>
        <w:ind w:left="0" w:right="0" w:hanging="0"/>
        <w:jc w:val="left"/>
        <w:outlineLvl w:val="3"/>
        <w:rPr>
          <w:rFonts w:eastAsia="Times New Roman"/>
          <w:bCs/>
          <w:i/>
          <w:i/>
          <w:iCs/>
          <w:color w:val="00000A"/>
          <w:sz w:val="22"/>
          <w:lang w:eastAsia="en-US"/>
        </w:rPr>
      </w:pPr>
      <w:r>
        <w:rPr>
          <w:rFonts w:eastAsia="Times New Roman"/>
          <w:bCs/>
          <w:i/>
          <w:iCs/>
          <w:color w:val="00000A"/>
          <w:sz w:val="22"/>
          <w:lang w:eastAsia="en-US"/>
        </w:rPr>
        <w:t>5. Opis koncepcji współpracy, w tym proponowany podział zadań pomiędzy Partnera a Lidera, wraz z modelem sposobu zarządzania w projekcie: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 xml:space="preserve">..................................................................................................................................... (…) </w:t>
      </w:r>
    </w:p>
    <w:p>
      <w:pPr>
        <w:pStyle w:val="Normal"/>
        <w:keepNext/>
        <w:keepLines/>
        <w:numPr>
          <w:ilvl w:val="0"/>
          <w:numId w:val="0"/>
        </w:numPr>
        <w:spacing w:lineRule="auto" w:line="360" w:before="200" w:after="0"/>
        <w:ind w:left="0" w:right="0" w:hanging="0"/>
        <w:outlineLvl w:val="3"/>
        <w:rPr>
          <w:rFonts w:eastAsia="Times New Roman"/>
          <w:bCs/>
          <w:i/>
          <w:i/>
          <w:iCs/>
          <w:color w:val="00000A"/>
          <w:sz w:val="22"/>
          <w:lang w:eastAsia="en-US"/>
        </w:rPr>
      </w:pPr>
      <w:r>
        <w:rPr>
          <w:rFonts w:eastAsia="Times New Roman"/>
          <w:bCs/>
          <w:i/>
          <w:iCs/>
          <w:color w:val="00000A"/>
          <w:sz w:val="22"/>
          <w:lang w:eastAsia="en-US"/>
        </w:rPr>
        <w:t>6. Inne informacje mogące mieć znaczenie dla przedstawienia wymaganych informacji lub doprecyzowania oferty potencjalnego Partnera: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 xml:space="preserve">..................................................................................................................................... (…) </w:t>
      </w:r>
    </w:p>
    <w:p>
      <w:pPr>
        <w:pStyle w:val="Normal"/>
        <w:spacing w:lineRule="auto" w:line="24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</w:r>
    </w:p>
    <w:p>
      <w:pPr>
        <w:pStyle w:val="Normal"/>
        <w:spacing w:lineRule="auto" w:line="24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Załączniki: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right="0" w:hanging="284"/>
        <w:contextualSpacing/>
        <w:jc w:val="left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………………………………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right="0" w:hanging="284"/>
        <w:contextualSpacing/>
        <w:jc w:val="left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  <w:t>………………………………</w:t>
      </w:r>
    </w:p>
    <w:p>
      <w:pPr>
        <w:pStyle w:val="Normal"/>
        <w:spacing w:lineRule="auto" w:line="240" w:before="0" w:after="0"/>
        <w:ind w:left="0" w:right="0" w:hanging="0"/>
        <w:rPr>
          <w:rFonts w:eastAsia="Calibri"/>
          <w:color w:val="00000A"/>
          <w:sz w:val="22"/>
          <w:lang w:eastAsia="en-US"/>
        </w:rPr>
      </w:pPr>
      <w:bookmarkStart w:id="0" w:name="_GoBack"/>
      <w:bookmarkEnd w:id="0"/>
      <w:r>
        <w:rPr>
          <w:rFonts w:eastAsia="Calibri"/>
          <w:color w:val="00000A"/>
          <w:sz w:val="22"/>
          <w:lang w:eastAsia="en-US"/>
        </w:rPr>
        <w:t>(…)</w:t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Calibri"/>
          <w:color w:val="00000A"/>
          <w:sz w:val="22"/>
          <w:lang w:eastAsia="en-US"/>
        </w:rPr>
      </w:pPr>
      <w:r>
        <w:rPr>
          <w:rFonts w:eastAsia="Calibri"/>
          <w:color w:val="00000A"/>
          <w:sz w:val="22"/>
          <w:lang w:eastAsia="en-US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Calibri"/>
          <w:color w:val="00000A"/>
          <w:sz w:val="20"/>
          <w:szCs w:val="20"/>
          <w:lang w:eastAsia="en-US"/>
        </w:rPr>
      </w:pPr>
      <w:r>
        <w:rPr>
          <w:rFonts w:eastAsia="Calibri"/>
          <w:color w:val="00000A"/>
          <w:sz w:val="20"/>
          <w:szCs w:val="20"/>
          <w:lang w:eastAsia="en-US"/>
        </w:rPr>
      </w:r>
    </w:p>
    <w:p>
      <w:pPr>
        <w:pStyle w:val="Normal"/>
        <w:spacing w:lineRule="auto" w:line="360" w:before="0" w:after="0"/>
        <w:ind w:left="0" w:right="0" w:hanging="0"/>
        <w:jc w:val="center"/>
        <w:rPr>
          <w:rFonts w:eastAsia="Calibri"/>
          <w:color w:val="00000A"/>
          <w:sz w:val="20"/>
          <w:szCs w:val="20"/>
          <w:lang w:eastAsia="en-US"/>
        </w:rPr>
      </w:pPr>
      <w:r>
        <w:rPr>
          <w:rFonts w:eastAsia="Calibri"/>
          <w:color w:val="00000A"/>
          <w:sz w:val="20"/>
          <w:szCs w:val="20"/>
          <w:lang w:eastAsia="en-US"/>
        </w:rPr>
        <w:t>................................................</w:t>
        <w:tab/>
        <w:tab/>
        <w:tab/>
        <w:tab/>
        <w:tab/>
        <w:t>.......................................................</w:t>
      </w:r>
    </w:p>
    <w:p>
      <w:pPr>
        <w:pStyle w:val="Normal"/>
        <w:spacing w:lineRule="auto" w:line="360" w:before="0" w:after="0"/>
        <w:ind w:left="567" w:right="0" w:hanging="425"/>
        <w:jc w:val="center"/>
        <w:rPr>
          <w:rFonts w:eastAsia="Calibri"/>
          <w:color w:val="00000A"/>
          <w:sz w:val="20"/>
          <w:szCs w:val="20"/>
          <w:vertAlign w:val="superscript"/>
          <w:lang w:eastAsia="en-US"/>
        </w:rPr>
      </w:pPr>
      <w:r>
        <w:rPr>
          <w:rFonts w:eastAsia="Calibri"/>
          <w:color w:val="00000A"/>
          <w:sz w:val="20"/>
          <w:szCs w:val="20"/>
          <w:vertAlign w:val="superscript"/>
          <w:lang w:eastAsia="en-US"/>
        </w:rPr>
        <w:t>miejscowość, data</w:t>
        <w:tab/>
        <w:tab/>
        <w:tab/>
        <w:tab/>
        <w:tab/>
        <w:tab/>
        <w:tab/>
        <w:t>podpis osoby upoważnionej</w:t>
      </w:r>
    </w:p>
    <w:p>
      <w:pPr>
        <w:pStyle w:val="Normal"/>
        <w:widowControl/>
        <w:bidi w:val="0"/>
        <w:spacing w:lineRule="auto" w:line="247" w:before="0" w:after="270"/>
        <w:ind w:left="10" w:right="6108" w:hanging="10"/>
        <w:jc w:val="both"/>
        <w:rPr/>
      </w:pPr>
      <w:r>
        <w:rPr/>
      </w:r>
    </w:p>
    <w:sectPr>
      <w:type w:val="nextPage"/>
      <w:pgSz w:w="11906" w:h="16838"/>
      <w:pgMar w:left="1416" w:right="1409" w:header="0" w:top="1409" w:footer="0" w:bottom="1442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2"/>
        <w:i/>
        <w:szCs w:val="20"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17f0"/>
    <w:pPr>
      <w:widowControl/>
      <w:bidi w:val="0"/>
      <w:spacing w:lineRule="auto" w:line="247" w:before="0" w:after="270"/>
      <w:ind w:left="10" w:right="6108" w:hanging="10"/>
      <w:jc w:val="both"/>
    </w:pPr>
    <w:rPr>
      <w:rFonts w:ascii="Arial" w:hAnsi="Arial" w:eastAsia="Arial" w:cs="Arial"/>
      <w:color w:val="000000"/>
      <w:sz w:val="24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b7d5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b7d50"/>
    <w:rPr>
      <w:rFonts w:ascii="Arial" w:hAnsi="Arial" w:eastAsia="Arial" w:cs="Arial"/>
      <w:color w:val="000000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b7d50"/>
    <w:rPr>
      <w:rFonts w:ascii="Arial" w:hAnsi="Arial" w:eastAsia="Arial" w:cs="Arial"/>
      <w:b/>
      <w:bCs/>
      <w:color w:val="000000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b7d50"/>
    <w:rPr>
      <w:rFonts w:ascii="Segoe UI" w:hAnsi="Segoe UI" w:eastAsia="Arial" w:cs="Segoe UI"/>
      <w:color w:val="000000"/>
      <w:sz w:val="18"/>
      <w:szCs w:val="18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667d0a"/>
    <w:rPr>
      <w:rFonts w:ascii="Arial" w:hAnsi="Arial" w:eastAsia="Arial" w:cs="Arial"/>
      <w:color w:val="000000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667d0a"/>
    <w:rPr>
      <w:vertAlign w:val="superscript"/>
    </w:rPr>
  </w:style>
  <w:style w:type="character" w:styleId="ListLabel1">
    <w:name w:val="ListLabel 1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">
    <w:name w:val="ListLabel 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0">
    <w:name w:val="ListLabel 1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11">
    <w:name w:val="ListLabel 1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2">
    <w:name w:val="ListLabel 1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3">
    <w:name w:val="ListLabel 1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4">
    <w:name w:val="ListLabel 1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5">
    <w:name w:val="ListLabel 1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6">
    <w:name w:val="ListLabel 1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7">
    <w:name w:val="ListLabel 1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8">
    <w:name w:val="ListLabel 1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9">
    <w:name w:val="ListLabel 1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20">
    <w:name w:val="ListLabel 2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29">
    <w:name w:val="ListLabel 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0">
    <w:name w:val="ListLabel 3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1">
    <w:name w:val="ListLabel 3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2">
    <w:name w:val="ListLabel 3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3">
    <w:name w:val="ListLabel 3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4">
    <w:name w:val="ListLabel 3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5">
    <w:name w:val="ListLabel 3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6">
    <w:name w:val="ListLabel 3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7">
    <w:name w:val="ListLabel 3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38">
    <w:name w:val="ListLabel 3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9">
    <w:name w:val="ListLabel 3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0">
    <w:name w:val="ListLabel 4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1">
    <w:name w:val="ListLabel 4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2">
    <w:name w:val="ListLabel 4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3">
    <w:name w:val="ListLabel 4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4">
    <w:name w:val="ListLabel 4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5">
    <w:name w:val="ListLabel 4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6">
    <w:name w:val="ListLabel 4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7">
    <w:name w:val="ListLabel 4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48">
    <w:name w:val="ListLabel 4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9">
    <w:name w:val="ListLabel 4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0">
    <w:name w:val="ListLabel 5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1">
    <w:name w:val="ListLabel 5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2">
    <w:name w:val="ListLabel 5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3">
    <w:name w:val="ListLabel 5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4">
    <w:name w:val="ListLabel 5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highlight w:val="white"/>
      <w:u w:val="none" w:color="000000"/>
      <w:vertAlign w:val="baseline"/>
    </w:rPr>
  </w:style>
  <w:style w:type="character" w:styleId="ListLabel57">
    <w:name w:val="ListLabel 5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8">
    <w:name w:val="ListLabel 5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9">
    <w:name w:val="ListLabel 5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0">
    <w:name w:val="ListLabel 60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1">
    <w:name w:val="ListLabel 6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2">
    <w:name w:val="ListLabel 6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3">
    <w:name w:val="ListLabel 6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4">
    <w:name w:val="ListLabel 6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5">
    <w:name w:val="ListLabel 65"/>
    <w:qFormat/>
    <w:rPr>
      <w:rFonts w:cs="Arial"/>
      <w:i/>
      <w:sz w:val="22"/>
      <w:szCs w:val="20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Arial"/>
      <w:b w:val="false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e17f0"/>
    <w:pPr>
      <w:spacing w:before="0" w:after="270"/>
      <w:ind w:left="720" w:right="6108" w:hanging="1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b7d5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cb7d50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b7d5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667d0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e17f0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58C3D-F8A4-4A28-9210-16FF7A71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LibreOffice/5.1.5.2$Windows_x86 LibreOffice_project/7a864d8825610a8c07cfc3bc01dd4fce6a9447e5</Application>
  <Pages>4</Pages>
  <Words>1291</Words>
  <CharactersWithSpaces>7749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2023-09-07T10:12:00Z</dcterms:created>
  <dc:creator>Karolina Dziuba</dc:creator>
  <dc:description/>
  <dc:language>pl-PL</dc:language>
  <cp:lastModifiedBy>Lenovo</cp:lastModifiedBy>
  <cp:lastPrinted>2023-06-16T11:45:00Z</cp:lastPrinted>
  <dcterms:modified xsi:type="dcterms:W3CDTF">2023-09-07T10:12:00Z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